
<file path=[Content_Types].xml><?xml version="1.0" encoding="utf-8"?>
<Types xmlns="http://schemas.openxmlformats.org/package/2006/content-types">
  <Default ContentType="image/jpeg" Extension="jpg"/>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336699"/>
          <w:sz w:val="32"/>
          <w:szCs w:val="32"/>
          <w:u w:val="none"/>
          <w:shd w:fill="auto" w:val="clear"/>
          <w:vertAlign w:val="baseline"/>
        </w:rPr>
      </w:pPr>
      <w:r w:rsidDel="00000000" w:rsidR="00000000" w:rsidRPr="00000000">
        <w:rPr>
          <w:rFonts w:ascii="FlandersArtSans-Light" w:cs="FlandersArtSans-Light" w:eastAsia="FlandersArtSans-Light" w:hAnsi="FlandersArtSans-Light"/>
          <w:b w:val="1"/>
          <w:i w:val="0"/>
          <w:smallCaps w:val="0"/>
          <w:strike w:val="0"/>
          <w:color w:val="336699"/>
          <w:sz w:val="32"/>
          <w:szCs w:val="32"/>
          <w:u w:val="none"/>
          <w:shd w:fill="auto" w:val="clear"/>
          <w:vertAlign w:val="baseline"/>
          <w:rtl w:val="0"/>
        </w:rPr>
        <w:t xml:space="preserve">VRAGEN TIJDENS HET SOLLICITATIEGESPREK</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336699"/>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c6d9f1" w:val="clear"/>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1f497d"/>
          <w:sz w:val="24"/>
          <w:szCs w:val="24"/>
          <w:u w:val="none"/>
          <w:shd w:fill="auto" w:val="clear"/>
          <w:vertAlign w:val="baseline"/>
        </w:rPr>
      </w:pPr>
      <w:r w:rsidDel="00000000" w:rsidR="00000000" w:rsidRPr="00000000">
        <w:rPr>
          <w:rFonts w:ascii="FlandersArtSans-Light" w:cs="FlandersArtSans-Light" w:eastAsia="FlandersArtSans-Light" w:hAnsi="FlandersArtSans-Light"/>
          <w:b w:val="1"/>
          <w:i w:val="0"/>
          <w:smallCaps w:val="1"/>
          <w:strike w:val="0"/>
          <w:color w:val="1f497d"/>
          <w:sz w:val="24"/>
          <w:szCs w:val="24"/>
          <w:u w:val="none"/>
          <w:shd w:fill="auto" w:val="clear"/>
          <w:vertAlign w:val="baseline"/>
          <w:rtl w:val="0"/>
        </w:rPr>
        <w:t xml:space="preserve">DOELSTELLING OEFENING</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336699"/>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Als een werkgever jou uitnodigt voor een sollicitatiegesprek, betekent dit dat hij iets in jou ziet als werknemer.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Tijdens het sollicitatiegesprek zal hij jou vragen stellen om nog meer over jou en jouw interesse voor de job te weten te komen.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Op de volgende bladzijden vind je voorbeelden van vragen die de werkgever jou kan stellen. Hiermee kan je je goed voorbereiden op het sollicitatiegesprek. Je denkt na over wat jij de werkgever over jezelf wilt vertellen.</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33669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336699"/>
          <w:sz w:val="22"/>
          <w:szCs w:val="22"/>
          <w:u w:val="none"/>
          <w:shd w:fill="auto" w:val="clear"/>
          <w:vertAlign w:val="baseline"/>
        </w:rPr>
      </w:pPr>
      <w:r w:rsidDel="00000000" w:rsidR="00000000" w:rsidRPr="00000000">
        <w:rPr>
          <w:rFonts w:ascii="FlandersArtSans-Light" w:cs="FlandersArtSans-Light" w:eastAsia="FlandersArtSans-Light" w:hAnsi="FlandersArtSans-Light"/>
          <w:b w:val="1"/>
          <w:i w:val="0"/>
          <w:smallCaps w:val="0"/>
          <w:strike w:val="0"/>
          <w:color w:val="336699"/>
          <w:sz w:val="22"/>
          <w:szCs w:val="22"/>
          <w:u w:val="none"/>
          <w:shd w:fill="auto" w:val="clear"/>
          <w:vertAlign w:val="baseline"/>
          <w:rtl w:val="0"/>
        </w:rPr>
        <w:t xml:space="preserve">Zo begin je:</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Neem de vacature waarvoor de werkgever je heeft uitgenodigd voor een gesprek.</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Geef een antwoord op de vragen op de volgende bladzijden.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TIP: dit document bevat voorbeelden van vragen die de werkgever jou kan stellen. Niks belet je om tijdens het gesprek jouw kwaliteiten te benadrukken, ook al krijg je hier geen expliciete vragen over. </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c6d9f1" w:val="clear"/>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1f497d"/>
          <w:sz w:val="24"/>
          <w:szCs w:val="24"/>
          <w:u w:val="none"/>
          <w:shd w:fill="auto" w:val="clear"/>
          <w:vertAlign w:val="baseline"/>
        </w:rPr>
      </w:pPr>
      <w:r w:rsidDel="00000000" w:rsidR="00000000" w:rsidRPr="00000000">
        <w:rPr>
          <w:rFonts w:ascii="FlandersArtSans-Light" w:cs="FlandersArtSans-Light" w:eastAsia="FlandersArtSans-Light" w:hAnsi="FlandersArtSans-Light"/>
          <w:b w:val="1"/>
          <w:i w:val="0"/>
          <w:smallCaps w:val="1"/>
          <w:strike w:val="0"/>
          <w:color w:val="1f497d"/>
          <w:sz w:val="24"/>
          <w:szCs w:val="24"/>
          <w:u w:val="none"/>
          <w:shd w:fill="auto" w:val="clear"/>
          <w:vertAlign w:val="baseline"/>
          <w:rtl w:val="0"/>
        </w:rPr>
        <w:t xml:space="preserve">STAP 1: ALGEMENE KENNISMAKING</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6"/>
        <w:tblGridChange w:id="0">
          <w:tblGrid>
            <w:gridCol w:w="9356"/>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336699"/>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336699"/>
                <w:sz w:val="22"/>
                <w:szCs w:val="22"/>
                <w:u w:val="none"/>
                <w:shd w:fill="auto" w:val="clear"/>
                <w:vertAlign w:val="baseline"/>
                <w:rtl w:val="0"/>
              </w:rPr>
              <w:t xml:space="preserve">De werkgever stelt je meestal vragen over jezelf en over je cv of sollicitatiebrief</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Stel jezelf eens voor. Wie ben jij? Beschrijf jezelf eens, wat heb je ons te bieden?</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Gebruik je cv als leidraad:  naam, woonplaats, studies, stage, motivatie, positieve eigenschappen,…. </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336699"/>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Vertel me over jouw school, studierichting.</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Vermeld welke studierichting je hebt gevolgd, waarom je deze richting gekozen hebt, welke vakken je konden boeien en waarom. </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336699"/>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Waarom ben je tijdens jouw studies van richting/opleiding veranderd?</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Geef een eerlijk antwoord. Vertel hierbij hoe dit jou positief heeft beïnvloed.</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336699"/>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2"/>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6"/>
        <w:tblGridChange w:id="0">
          <w:tblGrid>
            <w:gridCol w:w="9356"/>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Waarom was/ben je zo lang werkloos?</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88" w:lineRule="auto"/>
              <w:ind w:left="0" w:right="0" w:firstLine="0"/>
              <w:contextualSpacing w:val="0"/>
              <w:jc w:val="both"/>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Toon aan dat je actief was/bent tijdens je werkloosheid (bijvoorbeeld opvoeding kinderen, vrijwilligerswerk, opleiding,…)</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c6d9f1" w:val="clear"/>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1"/>
          <w:i w:val="0"/>
          <w:smallCaps w:val="1"/>
          <w:strike w:val="0"/>
          <w:color w:val="1f497d"/>
          <w:sz w:val="24"/>
          <w:szCs w:val="24"/>
          <w:u w:val="none"/>
          <w:shd w:fill="auto" w:val="clear"/>
          <w:vertAlign w:val="baseline"/>
          <w:rtl w:val="0"/>
        </w:rPr>
        <w:t xml:space="preserve">STAP 2: VRAGEN OVER HET BEDRIJF</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8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76"/>
        <w:tblGridChange w:id="0">
          <w:tblGrid>
            <w:gridCol w:w="8576"/>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Wat weet je over ons bedrijf?</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Kijk hiervoor zeker ook op de website van het bedrijf. Toon hiermee aan dat je graag voor dit bedrijf wilt werken.</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Wat produceren/verkopen/verrichten wij hier, denk je?</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Kijk hiervoor zeker ook op de website van het bedrijf.</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2">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c6d9f1" w:val="clear"/>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1"/>
          <w:i w:val="0"/>
          <w:smallCaps w:val="1"/>
          <w:strike w:val="0"/>
          <w:color w:val="1f497d"/>
          <w:sz w:val="24"/>
          <w:szCs w:val="24"/>
          <w:u w:val="none"/>
          <w:shd w:fill="auto" w:val="clear"/>
          <w:vertAlign w:val="baseline"/>
          <w:rtl w:val="0"/>
        </w:rPr>
        <w:t xml:space="preserve">STAP 3: VRAGEN OVER DE JOB</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8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76"/>
        <w:tblGridChange w:id="0">
          <w:tblGrid>
            <w:gridCol w:w="8576"/>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336699"/>
                <w:sz w:val="22"/>
                <w:szCs w:val="22"/>
                <w:u w:val="none"/>
                <w:shd w:fill="auto" w:val="clear"/>
                <w:vertAlign w:val="baseline"/>
                <w:rtl w:val="0"/>
              </w:rPr>
              <w:t xml:space="preserve">De werkgever peilt naar je interesse voor de job</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Hoe ziet volgens jou de ideale kandidaat voor deze job eruit?</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Bekijk de vacature en kijk wat je zelf in huis hebt. Een goed antwoord is een mix tussen wat men in de vacature vraagt en jouw profiel. </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Waarom ben jij geschikt voor deze job?</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Vermeld hier je interesse en je kennis die relevant is voor de job. Bewijs je kennis met concrete voorbeelden. </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B">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c6d9f1" w:val="clear"/>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70c0"/>
          <w:sz w:val="24"/>
          <w:szCs w:val="24"/>
          <w:u w:val="none"/>
          <w:shd w:fill="auto" w:val="clear"/>
          <w:vertAlign w:val="baseline"/>
        </w:rPr>
      </w:pPr>
      <w:r w:rsidDel="00000000" w:rsidR="00000000" w:rsidRPr="00000000">
        <w:rPr>
          <w:rFonts w:ascii="FlandersArtSans-Light" w:cs="FlandersArtSans-Light" w:eastAsia="FlandersArtSans-Light" w:hAnsi="FlandersArtSans-Light"/>
          <w:b w:val="1"/>
          <w:i w:val="0"/>
          <w:smallCaps w:val="1"/>
          <w:strike w:val="0"/>
          <w:color w:val="0070c0"/>
          <w:sz w:val="24"/>
          <w:szCs w:val="24"/>
          <w:u w:val="none"/>
          <w:shd w:fill="auto" w:val="clear"/>
          <w:vertAlign w:val="baseline"/>
          <w:rtl w:val="0"/>
        </w:rPr>
        <w:t xml:space="preserve">STAP 4: VRAGEN OVER JEZELF</w:t>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28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86"/>
        <w:tblGridChange w:id="0">
          <w:tblGrid>
            <w:gridCol w:w="9286"/>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336699"/>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336699"/>
                <w:sz w:val="22"/>
                <w:szCs w:val="22"/>
                <w:u w:val="none"/>
                <w:shd w:fill="auto" w:val="clear"/>
                <w:vertAlign w:val="baseline"/>
                <w:rtl w:val="0"/>
              </w:rPr>
              <w:t xml:space="preserve">Ook aan persoonlijke vragen mag je je verwachten</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Welk werk verricht je het liefst?</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Deze vraag peilt naar wat jij belangrijk vindt in een job: de jobinhoud (taken, verantwoordelijkheden, …), collega’s (in team werken of alleen),  … </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336699"/>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Wat is de ideale job voor jou?</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Antwoord niet dat dit de aangeboden job is, of erger: een andere vacature die open staat. Vermeld hier verschillende elementen die voor jou belangrijk zijn in een job, die bij voorkeur terug te vinden zijn in de aangeboden job. </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336699"/>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Solliciteer je veel?</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Antwoord niet enkel ‘ja’ of ‘nee’ maar licht toe in welke mate je solliciteert (hoeveel keer per week, hoeveel bedrijven). Als je nog niet hebt gesolliciteerd, vermeld dan dat je zeer gericht en selectief solliciteert op de vacatures die jou echt interesseren.</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336699"/>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6"/>
        <w:tblW w:w="928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86"/>
        <w:tblGridChange w:id="0">
          <w:tblGrid>
            <w:gridCol w:w="9286"/>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Wat zijn jouw hobby’s? Wat doe je in je vrije tijd? Wat doe je tijdens je werkloosheidsperiode?</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88" w:lineRule="auto"/>
              <w:ind w:left="0" w:right="0" w:firstLine="0"/>
              <w:contextualSpacing w:val="0"/>
              <w:jc w:val="both"/>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De werkgever wil hier polsen of je in je vrije tijd nuttig en actief bezig bent, of je verschillende interesses hebt, of je goed zal kunnen opschieten met collega’s.</w:t>
            </w: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Wat zijn jouw sterke punten?</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Vermeld jouw sterke punten die belangrijk zijn voor de job. </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Wat zijn jouw zwakke punten?</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88" w:lineRule="auto"/>
              <w:ind w:left="0" w:right="0" w:firstLine="0"/>
              <w:contextualSpacing w:val="0"/>
              <w:jc w:val="both"/>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Vermeld zwakke punten die ook een positieve kant hebben. Noem geen zwakke punten die rechtstreeks verband houden met de job. </w:t>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Waar wil jij staan binnen 5 jaar?</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Geef hier niet de indruk dat je snel wilt doorgroeien naar een andere job, dat je de job niet lang wilt uitoefenen.</w:t>
            </w: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7"/>
        <w:tblW w:w="928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86"/>
        <w:tblGridChange w:id="0">
          <w:tblGrid>
            <w:gridCol w:w="9286"/>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Hoe is het gesteld met jouw gezondheid?</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Dit is een zeer persoonlijke vraag waar je in principe niet op hoeft te antwoorden. Beschrijf hieronder hoe jij omgaat met deze vraag. </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Hoe denken anderen over jou?</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Deze vraag peilt naar jouw sterke en zwakke punten. Bekijk de tips op de vorige bladzijde bij de vragen ‘Wat zijn jouw sterke punten?’ en ‘Wat zijn jouw zwakke punten?’. </w:t>
            </w: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c6d9f1" w:val="clear"/>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70c0"/>
          <w:sz w:val="24"/>
          <w:szCs w:val="24"/>
          <w:u w:val="none"/>
          <w:shd w:fill="auto" w:val="clear"/>
          <w:vertAlign w:val="baseline"/>
        </w:rPr>
      </w:pPr>
      <w:r w:rsidDel="00000000" w:rsidR="00000000" w:rsidRPr="00000000">
        <w:rPr>
          <w:rFonts w:ascii="FlandersArtSans-Light" w:cs="FlandersArtSans-Light" w:eastAsia="FlandersArtSans-Light" w:hAnsi="FlandersArtSans-Light"/>
          <w:b w:val="1"/>
          <w:i w:val="0"/>
          <w:smallCaps w:val="0"/>
          <w:strike w:val="0"/>
          <w:color w:val="0070c0"/>
          <w:sz w:val="24"/>
          <w:szCs w:val="24"/>
          <w:u w:val="none"/>
          <w:shd w:fill="auto" w:val="clear"/>
          <w:vertAlign w:val="baseline"/>
          <w:rtl w:val="0"/>
        </w:rPr>
        <w:t xml:space="preserve">STAP 5: VRAGEN NAAR JOUW WERKHOUDING</w:t>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8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76"/>
        <w:tblGridChange w:id="0">
          <w:tblGrid>
            <w:gridCol w:w="8576"/>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Ben je betrouwbaar? </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Geef voorbeelden van situaties waaruit dit blijkt.</w:t>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Kun jij onder stress werken? </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Geef aan dat je met een deadline kunt werken. Geef voorbeelden van situaties waaruit dit blijkt.</w:t>
            </w: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9"/>
        <w:tblW w:w="8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76"/>
        <w:tblGridChange w:id="0">
          <w:tblGrid>
            <w:gridCol w:w="8576"/>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Werk je het liefst in teamverband of alleen?</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Bekijk hiervoor de functieomschrijving. Als je ‘ik werk graag alleen’ antwoordt en het is een job waarin je veel in team (of in projecten) moet werken, scoor je niet goed.</w:t>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Met welk type mensen schiet je goed op, met welke niet?</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Met wie je goed kunt opschieten, en met wie juist niet, zegt ook iets over jou als persoon. </w:t>
            </w: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Hoeveel tijd denk je nodig te hebben om je in te werken?</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Vermeld hier hoelang je denkt nodig te hebben om de job en de collega’s te leren kennen en je weg te vinden in het bedrijf.</w:t>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c6d9f1" w:val="clear"/>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70c0"/>
          <w:sz w:val="24"/>
          <w:szCs w:val="24"/>
          <w:u w:val="none"/>
          <w:shd w:fill="auto" w:val="clear"/>
          <w:vertAlign w:val="baseline"/>
        </w:rPr>
      </w:pPr>
      <w:r w:rsidDel="00000000" w:rsidR="00000000" w:rsidRPr="00000000">
        <w:rPr>
          <w:rFonts w:ascii="FlandersArtSans-Light" w:cs="FlandersArtSans-Light" w:eastAsia="FlandersArtSans-Light" w:hAnsi="FlandersArtSans-Light"/>
          <w:b w:val="1"/>
          <w:i w:val="0"/>
          <w:smallCaps w:val="0"/>
          <w:strike w:val="0"/>
          <w:color w:val="0070c0"/>
          <w:sz w:val="24"/>
          <w:szCs w:val="24"/>
          <w:u w:val="none"/>
          <w:shd w:fill="auto" w:val="clear"/>
          <w:vertAlign w:val="baseline"/>
          <w:rtl w:val="0"/>
        </w:rPr>
        <w:t xml:space="preserve">STAP 6: VRAGEN NAAR JOUW MOTIVATIE OF AMBITIE</w:t>
      </w: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8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76"/>
        <w:tblGridChange w:id="0">
          <w:tblGrid>
            <w:gridCol w:w="8576"/>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Waarom ben je bij je vorige bedrijf weggegaan?</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88" w:lineRule="auto"/>
              <w:ind w:left="0" w:right="0" w:firstLine="0"/>
              <w:contextualSpacing w:val="0"/>
              <w:jc w:val="both"/>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Zeg zeker niet dat je vorige werkgever ontevreden was over jouw prestaties. Wees altijd positief. (bijvoorbeeld: het was slechts een tijdelijke job of deeltijdse job, je kreeg een betere aanbieding).</w:t>
            </w: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11"/>
        <w:tblW w:w="8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76"/>
        <w:tblGridChange w:id="0">
          <w:tblGrid>
            <w:gridCol w:w="8576"/>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Waarom kies je deze job en geen andere?</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Bekijk de functieomschrijving en de website van het bedrijf. Haal hier de elementen uit die jou aanspreken en verduidelijk dat jij de vaardigheden hiervoor hebt. Toon ook jouw enthousiasme voor het bedrijf en de sector waartoe het behoort.</w:t>
            </w: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Wat spreekt jou het minste aan in deze job?</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Geef hier een eerlijk antwoord. Deze vraag peilt naar jouw eventuele bedenkingen op voorhand, bijvoorbeeld verplaatsing, bedrijfsgrootte, werkuren.  </w:t>
            </w: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Wat spreekt jou het meeste aan in deze job?</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Bekijk de functieomschrijving en de website van het bedrijf. Haal hier de elementen uit die jou het meest aanspreken.</w:t>
            </w: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36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Ben je bereid overuren te doen?</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88" w:lineRule="auto"/>
              <w:ind w:left="0" w:right="669" w:firstLine="0"/>
              <w:contextualSpacing w:val="0"/>
              <w:jc w:val="both"/>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Beantwoord deze vraag eerlijk. Vraag gerust of dat vaak nodig is. Als je niet continu overuren wilt doen, zeg dan dat je in noodgevallen wel wilt bijspringen.</w:t>
            </w: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670" w:firstLine="0"/>
              <w:contextualSpacing w:val="0"/>
              <w:jc w:val="both"/>
              <w:rPr>
                <w:rFonts w:ascii="FlandersArtSans-Light" w:cs="FlandersArtSans-Light" w:eastAsia="FlandersArtSans-Light" w:hAnsi="FlandersArtSans-Light"/>
                <w:b w:val="0"/>
                <w:i w:val="0"/>
                <w:smallCaps w:val="0"/>
                <w:strike w:val="0"/>
                <w:color w:val="33669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12"/>
        <w:tblW w:w="8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76"/>
        <w:tblGridChange w:id="0">
          <w:tblGrid>
            <w:gridCol w:w="8576"/>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Hoeveel wil je verdienen?</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88" w:lineRule="auto"/>
              <w:ind w:left="0" w:right="669"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Vraag bij jouw vakbond of de Sociale Inspectie wat het minimumloon is voor de job waarvoor je solliciteert, of surf naar: www.loonwijzer.be </w:t>
            </w: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88" w:lineRule="auto"/>
              <w:ind w:left="0" w:right="669"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Desnoods kun je antwoorden met de tegenvraag: ‘hoeveel verdient iemand met mijn diploma en ervaring in uw bedrijf?’ </w:t>
            </w: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Wat ga jij doen als er kinderen komen?</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Dit is een zeer persoonlijke vraag waar je in principe niet op hoeft te antwoorden. Beschrijf hieronder hoe jij omgaat met deze vraag. </w:t>
            </w: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Ben je niet te jong/oud voor deze job?</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Tip voor jongeren: toon onder andere dat je enthousiast bent, flexibel, bereidwillig en leergierig.</w:t>
            </w: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Tip voor ouderen: toon dat je nog lang niet van plan bent te stoppen met werken; leg het accent op jouw ruime kennis en ervaring. </w:t>
            </w: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Waarom zouden we precies jou aannemen en niet een andere kandidaat?</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Vermeld je goede eigenschappen en verwijs naar ervaring, interesses en diploma’s. Overtuig de werkgever dat je een harde werker bent waar hij op kan rekenen. Zorg dat je zelfverzekerd overkomt.</w:t>
            </w: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23">
      <w:pPr>
        <w:keepNext w:val="0"/>
        <w:keepLines w:val="0"/>
        <w:widowControl w:val="1"/>
        <w:pBdr>
          <w:top w:color="1f497d" w:space="1" w:sz="4" w:val="single"/>
          <w:left w:color="1f497d" w:space="4" w:sz="4" w:val="single"/>
          <w:bottom w:color="1f497d" w:space="1" w:sz="4" w:val="single"/>
          <w:right w:color="1f497d" w:space="4" w:sz="4" w:val="single"/>
          <w:between w:space="0" w:sz="0" w:val="nil"/>
        </w:pBdr>
        <w:shd w:fill="c6d9f1" w:val="clear"/>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70c0"/>
          <w:sz w:val="24"/>
          <w:szCs w:val="24"/>
          <w:u w:val="none"/>
          <w:shd w:fill="auto" w:val="clear"/>
          <w:vertAlign w:val="baseline"/>
        </w:rPr>
      </w:pPr>
      <w:r w:rsidDel="00000000" w:rsidR="00000000" w:rsidRPr="00000000">
        <w:rPr>
          <w:rFonts w:ascii="FlandersArtSans-Light" w:cs="FlandersArtSans-Light" w:eastAsia="FlandersArtSans-Light" w:hAnsi="FlandersArtSans-Light"/>
          <w:b w:val="1"/>
          <w:i w:val="0"/>
          <w:smallCaps w:val="0"/>
          <w:strike w:val="0"/>
          <w:color w:val="0070c0"/>
          <w:sz w:val="24"/>
          <w:szCs w:val="24"/>
          <w:u w:val="none"/>
          <w:shd w:fill="auto" w:val="clear"/>
          <w:vertAlign w:val="baseline"/>
          <w:rtl w:val="0"/>
        </w:rPr>
        <w:t xml:space="preserve">STAP 7 AFSLUITENDE VRAGEN</w:t>
      </w: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3"/>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2"/>
        <w:tblGridChange w:id="0">
          <w:tblGrid>
            <w:gridCol w:w="8522"/>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Wanneer kun je bij ons beginnen?</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8640"/>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after="0" w:before="0" w:line="288" w:lineRule="auto"/>
              <w:ind w:left="0" w:right="0" w:firstLine="0"/>
              <w:contextualSpacing w:val="0"/>
              <w:jc w:val="left"/>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Geef hier een eerlijk antwoord.</w:t>
            </w: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000000"/>
                <w:sz w:val="22"/>
                <w:szCs w:val="22"/>
                <w:u w:val="none"/>
                <w:shd w:fill="auto" w:val="clear"/>
                <w:vertAlign w:val="baseline"/>
                <w:rtl w:val="0"/>
              </w:rPr>
              <w:t xml:space="preserve">Heb je nog vragen?</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88" w:lineRule="auto"/>
              <w:ind w:left="0" w:right="0" w:firstLine="0"/>
              <w:contextualSpacing w:val="0"/>
              <w:jc w:val="both"/>
              <w:rPr>
                <w:rFonts w:ascii="FlandersArtSans-Light" w:cs="FlandersArtSans-Light" w:eastAsia="FlandersArtSans-Light" w:hAnsi="FlandersArtSans-Light"/>
                <w:b w:val="0"/>
                <w:i w:val="0"/>
                <w:smallCaps w:val="0"/>
                <w:strike w:val="0"/>
                <w:color w:val="80808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1"/>
                <w:smallCaps w:val="0"/>
                <w:strike w:val="0"/>
                <w:color w:val="808080"/>
                <w:sz w:val="22"/>
                <w:szCs w:val="22"/>
                <w:u w:val="none"/>
                <w:shd w:fill="auto" w:val="clear"/>
                <w:vertAlign w:val="baseline"/>
                <w:rtl w:val="0"/>
              </w:rPr>
              <w:t xml:space="preserve">Dit is voor jou de gelegenheid om je motivatie en interesse voor de job nogmaals duidelijk te maken. Vraag bijvoorbeeld naar de verdere aanwervingsprocedure, de aanleiding van de vacature, mogelijkheden tot bijscholing. Als je geen vragen stelt, kom je niet geïnteresseerd over.</w:t>
            </w: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336" w:lineRule="auto"/>
              <w:ind w:left="0" w:right="0" w:firstLine="0"/>
              <w:contextualSpacing w:val="0"/>
              <w:jc w:val="both"/>
              <w:rPr>
                <w:rFonts w:ascii="FlandersArtSans-Light" w:cs="FlandersArtSans-Light" w:eastAsia="FlandersArtSans-Light" w:hAnsi="FlandersArtSans-Light"/>
                <w:b w:val="0"/>
                <w:i w:val="0"/>
                <w:smallCaps w:val="0"/>
                <w:strike w:val="0"/>
                <w:color w:val="969696"/>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969696"/>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FlandersArtSans-Light" w:cs="FlandersArtSans-Light" w:eastAsia="FlandersArtSans-Light" w:hAnsi="FlandersArtSans-Light"/>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6838" w:w="11906"/>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alibri"/>
  <w:font w:name="FlandersArtSans-Light"/>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keepNext w:val="0"/>
      <w:keepLines w:val="0"/>
      <w:widowControl w:val="1"/>
      <w:pBdr>
        <w:top w:color="000000" w:space="1" w:sz="4" w:val="single"/>
        <w:left w:space="0" w:sz="0" w:val="nil"/>
        <w:bottom w:space="0" w:sz="0" w:val="nil"/>
        <w:right w:space="0" w:sz="0" w:val="nil"/>
        <w:between w:space="0" w:sz="0" w:val="nil"/>
      </w:pBdr>
      <w:shd w:fill="auto" w:val="clear"/>
      <w:tabs>
        <w:tab w:val="right" w:pos="8800"/>
      </w:tabs>
      <w:spacing w:after="0" w:before="0" w:line="240" w:lineRule="auto"/>
      <w:ind w:left="0" w:right="0" w:firstLine="0"/>
      <w:contextualSpacing w:val="0"/>
      <w:jc w:val="both"/>
      <w:rPr>
        <w:rFonts w:ascii="Century Gothic" w:cs="Century Gothic" w:eastAsia="Century Gothic" w:hAnsi="Century Gothic"/>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both"/>
      <w:rPr>
        <w:rFonts w:ascii="Century Gothic" w:cs="Century Gothic" w:eastAsia="Century Gothic" w:hAnsi="Century Gothic"/>
        <w:b w:val="0"/>
        <w:i w:val="0"/>
        <w:smallCaps w:val="0"/>
        <w:strike w:val="0"/>
        <w:color w:val="000000"/>
        <w:sz w:val="14"/>
        <w:szCs w:val="14"/>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808080"/>
        <w:sz w:val="14"/>
        <w:szCs w:val="14"/>
        <w:u w:val="none"/>
        <w:shd w:fill="auto" w:val="clear"/>
        <w:vertAlign w:val="baseline"/>
        <w:rtl w:val="0"/>
      </w:rPr>
      <w:tab/>
    </w:r>
    <w:r w:rsidDel="00000000" w:rsidR="00000000" w:rsidRPr="00000000">
      <w:rPr>
        <w:rtl w:val="0"/>
      </w:rPr>
    </w:r>
  </w:p>
  <w:tbl>
    <w:tblPr>
      <w:tblStyle w:val="Table14"/>
      <w:tblW w:w="92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5"/>
      <w:gridCol w:w="4605"/>
      <w:tblGridChange w:id="0">
        <w:tblGrid>
          <w:gridCol w:w="4605"/>
          <w:gridCol w:w="4605"/>
        </w:tblGrid>
      </w:tblGridChange>
    </w:tblGrid>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both"/>
            <w:rPr>
              <w:rFonts w:ascii="Century Gothic" w:cs="Century Gothic" w:eastAsia="Century Gothic" w:hAnsi="Century Gothic"/>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371475" cy="466725"/>
                <wp:effectExtent b="0" l="0" r="0" t="0"/>
                <wp:docPr descr="https://lh4.googleusercontent.com/rpuMcAr0plXmcbxO9YNi6b_9ddBIxLUFPVrMPoKjnKnGi2doWXOzVxmRRl4u8miC7OIJbsjHpQjuNBamTuUaKfh_AuRWZ9lFX-56RWt2bNAvjcIzySjcwuYgMcBFo-2QtdAt0Fk2QW6ufLXmuQ" id="2" name="image4.jpg"/>
                <a:graphic>
                  <a:graphicData uri="http://schemas.openxmlformats.org/drawingml/2006/picture">
                    <pic:pic>
                      <pic:nvPicPr>
                        <pic:cNvPr descr="https://lh4.googleusercontent.com/rpuMcAr0plXmcbxO9YNi6b_9ddBIxLUFPVrMPoKjnKnGi2doWXOzVxmRRl4u8miC7OIJbsjHpQjuNBamTuUaKfh_AuRWZ9lFX-56RWt2bNAvjcIzySjcwuYgMcBFo-2QtdAt0Fk2QW6ufLXmuQ" id="0" name="image4.jpg"/>
                        <pic:cNvPicPr preferRelativeResize="0"/>
                      </pic:nvPicPr>
                      <pic:blipFill>
                        <a:blip r:embed="rId1"/>
                        <a:srcRect b="0" l="0" r="0" t="0"/>
                        <a:stretch>
                          <a:fillRect/>
                        </a:stretch>
                      </pic:blipFill>
                      <pic:spPr>
                        <a:xfrm>
                          <a:off x="0" y="0"/>
                          <a:ext cx="371475" cy="46672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right"/>
            <w:rPr>
              <w:rFonts w:ascii="FlandersArtSans-Light" w:cs="FlandersArtSans-Light" w:eastAsia="FlandersArtSans-Light" w:hAnsi="FlandersArtSans-Light"/>
              <w:b w:val="0"/>
              <w:i w:val="0"/>
              <w:smallCaps w:val="0"/>
              <w:strike w:val="0"/>
              <w:color w:val="1f497d"/>
              <w:sz w:val="24"/>
              <w:szCs w:val="24"/>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1f497d"/>
              <w:sz w:val="24"/>
              <w:szCs w:val="24"/>
              <w:u w:val="none"/>
              <w:shd w:fill="auto" w:val="clear"/>
              <w:vertAlign w:val="baseline"/>
              <w:rtl w:val="0"/>
            </w:rPr>
            <w:t xml:space="preserve">0800 30 700</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right"/>
            <w:rPr>
              <w:rFonts w:ascii="Century Gothic" w:cs="Century Gothic" w:eastAsia="Century Gothic" w:hAnsi="Century Gothic"/>
              <w:b w:val="0"/>
              <w:i w:val="0"/>
              <w:smallCaps w:val="0"/>
              <w:strike w:val="0"/>
              <w:color w:val="000000"/>
              <w:sz w:val="14"/>
              <w:szCs w:val="14"/>
              <w:u w:val="none"/>
              <w:shd w:fill="auto" w:val="clear"/>
              <w:vertAlign w:val="baseline"/>
            </w:rPr>
          </w:pPr>
          <w:r w:rsidDel="00000000" w:rsidR="00000000" w:rsidRPr="00000000">
            <w:rPr>
              <w:rFonts w:ascii="FlandersArtSans-Light" w:cs="FlandersArtSans-Light" w:eastAsia="FlandersArtSans-Light" w:hAnsi="FlandersArtSans-Light"/>
              <w:b w:val="0"/>
              <w:i w:val="0"/>
              <w:smallCaps w:val="0"/>
              <w:strike w:val="0"/>
              <w:color w:val="1f497d"/>
              <w:sz w:val="24"/>
              <w:szCs w:val="24"/>
              <w:u w:val="none"/>
              <w:shd w:fill="auto" w:val="clear"/>
              <w:vertAlign w:val="baseline"/>
              <w:rtl w:val="0"/>
            </w:rPr>
            <w:t xml:space="preserve">www.vdab.be</w:t>
          </w:r>
          <w:r w:rsidDel="00000000" w:rsidR="00000000" w:rsidRPr="00000000">
            <w:rPr>
              <w:rtl w:val="0"/>
            </w:rPr>
          </w:r>
        </w:p>
      </w:tc>
    </w:tr>
  </w:tbl>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both"/>
      <w:rPr>
        <w:rFonts w:ascii="Century Gothic" w:cs="Century Gothic" w:eastAsia="Century Gothic" w:hAnsi="Century Gothic"/>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center"/>
      <w:rPr>
        <w:rFonts w:ascii="Century Gothic" w:cs="Century Gothic" w:eastAsia="Century Gothic" w:hAnsi="Century Gothic"/>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806450" cy="360680"/>
          <wp:effectExtent b="0" l="0" r="0" t="0"/>
          <wp:docPr descr="VDAB_kleur" id="1" name="image2.jpg"/>
          <a:graphic>
            <a:graphicData uri="http://schemas.openxmlformats.org/drawingml/2006/picture">
              <pic:pic>
                <pic:nvPicPr>
                  <pic:cNvPr descr="VDAB_kleur" id="0" name="image2.jpg"/>
                  <pic:cNvPicPr preferRelativeResize="0"/>
                </pic:nvPicPr>
                <pic:blipFill>
                  <a:blip r:embed="rId1"/>
                  <a:srcRect b="0" l="0" r="0" t="0"/>
                  <a:stretch>
                    <a:fillRect/>
                  </a:stretch>
                </pic:blipFill>
                <pic:spPr>
                  <a:xfrm>
                    <a:off x="0" y="0"/>
                    <a:ext cx="806450" cy="360680"/>
                  </a:xfrm>
                  <a:prstGeom prst="rect"/>
                  <a:ln/>
                </pic:spPr>
              </pic:pic>
            </a:graphicData>
          </a:graphic>
        </wp:inline>
      </w:drawing>
    </w: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no"?>
<Relationships xmlns="http://schemas.openxmlformats.org/package/2006/relationships">
<Relationship Id="rId1" Target="theme/theme1.xml" Type="http://schemas.openxmlformats.org/officeDocument/2006/relationships/theme"/>
<Relationship Id="rId2" Target="settings.xml" Type="http://schemas.openxmlformats.org/officeDocument/2006/relationships/settings"/>
<Relationship Id="rId3" Target="fontTable.xml" Type="http://schemas.openxmlformats.org/officeDocument/2006/relationships/fontTable"/>
<Relationship Id="rId4" Target="numbering.xml" Type="http://schemas.openxmlformats.org/officeDocument/2006/relationships/numbering"/>
<Relationship Id="rId5" Target="styles.xml" Type="http://schemas.openxmlformats.org/officeDocument/2006/relationships/styles"/>
<Relationship Id="rId6" Target="header1.xml" Type="http://schemas.openxmlformats.org/officeDocument/2006/relationships/header"/>
<Relationship Id="rId7" Target="footer1.xml" Type="http://schemas.openxmlformats.org/officeDocument/2006/relationships/footer"/>
</Relationships>

</file>

<file path=word/_rels/fontTable.xml.rels><?xml version="1.0" encoding="UTF-8" standalone="no"?>
<Relationships xmlns="http://schemas.openxmlformats.org/package/2006/relationships">
<Relationship Id="rId1" Target="fonts/CenturyGothic-regular.ttf" Type="http://schemas.openxmlformats.org/officeDocument/2006/relationships/font"/>
<Relationship Id="rId2" Target="fonts/CenturyGothic-bold.ttf" Type="http://schemas.openxmlformats.org/officeDocument/2006/relationships/font"/>
<Relationship Id="rId3" Target="fonts/CenturyGothic-italic.ttf" Type="http://schemas.openxmlformats.org/officeDocument/2006/relationships/font"/>
<Relationship Id="rId4" Target="fonts/CenturyGothic-boldItalic.ttf" Type="http://schemas.openxmlformats.org/officeDocument/2006/relationships/font"/>
</Relationships>

</file>

<file path=word/_rels/footer1.xml.rels><?xml version="1.0" encoding="UTF-8" standalone="no"?>
<Relationships xmlns="http://schemas.openxmlformats.org/package/2006/relationships">
<Relationship Id="rId1" Target="media/image4.jpg" Type="http://schemas.openxmlformats.org/officeDocument/2006/relationships/image"/>
</Relationships>

</file>

<file path=word/_rels/header1.xml.rels><?xml version="1.0" encoding="UTF-8" standalone="no"?>
<Relationships xmlns="http://schemas.openxmlformats.org/package/2006/relationships">
<Relationship Id="rId1" Target="media/image2.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Company/>
  <Template/>
  <Manager/>
  <TotalTime>0</TotalTime>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