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Plaatser van houten vloerbedekking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Plaatser van houten vloerbedekking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brengt hout of laminaat aan op vloeren en muren. Je volgt de veiligheidsregels.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werf inrichten</w:t>
        <w:br w:type="textWrapping"/>
        <w:t xml:space="preserve">Bekledingsmateriaal voorbereiden</w:t>
        <w:br w:type="textWrapping"/>
        <w:t xml:space="preserve">De bestaande bekleding verwijderen</w:t>
        <w:br w:type="textWrapping"/>
        <w:t xml:space="preserve">De ondergrond bijwerken</w:t>
        <w:br w:type="textWrapping"/>
        <w:t xml:space="preserve">De uitlijning van de bekleding bepalen</w:t>
        <w:br w:type="textWrapping"/>
        <w:t xml:space="preserve">Parket plaatsen</w:t>
        <w:br w:type="textWrapping"/>
        <w:t xml:space="preserve">De werf opruimen</w:t>
        <w:br w:type="textWrapping"/>
        <w:t xml:space="preserve">Veilig werken</w:t>
        <w:br w:type="textWrapping"/>
        <w:t xml:space="preserve">Werkzaamheden op de werf voorbereiden</w:t>
        <w:br w:type="textWrapping"/>
        <w:t xml:space="preserve">Milieubewust werken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Werkadministratie bijhouden</w:t>
        <w:br w:type="textWrapping"/>
        <w:t xml:space="preserve">Isolatiematerialen plaatsen</w:t>
        <w:br w:type="textWrapping"/>
        <w:t xml:space="preserve">Een plankenvloer op balken plaatsen</w:t>
        <w:br w:type="textWrapping"/>
        <w:t xml:space="preserve">Een offerte opstellen</w:t>
        <w:br w:type="textWrapping"/>
        <w:t xml:space="preserve">Parketvloeren of trappen herstellen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Ergonomische hef- en tiltechnieken</w:t>
        <w:br w:type="textWrapping"/>
        <w:t xml:space="preserve">Veiligheidsregels</w:t>
        <w:br w:type="textWrapping"/>
        <w:t xml:space="preserve">Lezen van plannen en schema's</w:t>
        <w:br w:type="textWrapping"/>
        <w:t xml:space="preserve">Werforganisatie</w:t>
        <w:br w:type="textWrapping"/>
        <w:t xml:space="preserve">Aftekengereedschap en -technieken</w:t>
        <w:br w:type="textWrapping"/>
        <w:t xml:space="preserve">Snijgereedschap- en machines</w:t>
        <w:br w:type="textWrapping"/>
        <w:t xml:space="preserve">Snijtechnieken voor tegels</w:t>
        <w:br w:type="textWrapping"/>
        <w:t xml:space="preserve">Soepele bekledingen</w:t>
        <w:br w:type="textWrapping"/>
        <w:t xml:space="preserve">Snijtechnieken voor bekledingsmaterialen</w:t>
        <w:br w:type="textWrapping"/>
        <w:t xml:space="preserve">Draagbaar elektrisch gereedschap</w:t>
        <w:br w:type="textWrapping"/>
        <w:t xml:space="preserve">Handgereedschap</w:t>
        <w:br w:type="textWrapping"/>
        <w:t xml:space="preserve">Elektropneumatisch gereedschap</w:t>
        <w:br w:type="textWrapping"/>
        <w:t xml:space="preserve">Lood- en pastechnieken</w:t>
        <w:br w:type="textWrapping"/>
        <w:t xml:space="preserve">Pleistertechnieken</w:t>
        <w:br w:type="textWrapping"/>
        <w:t xml:space="preserve">Controle- en meetapparatuur</w:t>
        <w:br w:type="textWrapping"/>
        <w:t xml:space="preserve">Tolerantienormen</w:t>
        <w:br w:type="textWrapping"/>
        <w:t xml:space="preserve">Chemische en fysische verschijnselen in gebouwen</w:t>
        <w:br w:type="textWrapping"/>
        <w:t xml:space="preserve">Verenigbaarheid van materialen</w:t>
        <w:br w:type="textWrapping"/>
        <w:t xml:space="preserve">Bevestigingstechnieken</w:t>
        <w:br w:type="textWrapping"/>
        <w:t xml:space="preserve">Houtbewerkingstechnieken</w:t>
        <w:br w:type="textWrapping"/>
        <w:t xml:space="preserve">Eigenschappen van hout en houtderivaten</w:t>
        <w:br w:type="textWrapping"/>
        <w:t xml:space="preserve">Zaagtechnieken</w:t>
        <w:br w:type="textWrapping"/>
        <w:t xml:space="preserve">Kleur- en nerfpatronen</w:t>
        <w:br w:type="textWrapping"/>
        <w:t xml:space="preserve">Milieunormen</w:t>
        <w:br w:type="textWrapping"/>
        <w:t xml:space="preserve">Procedures voor de afvoer van afval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Signalisatie</w:t>
        <w:br w:type="textWrapping"/>
        <w:t xml:space="preserve">Milieu- en gezondheidsrisico's</w:t>
        <w:br w:type="textWrapping"/>
        <w:t xml:space="preserve">Preventie van milieurisico's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Communicatietechnieken</w:t>
        <w:br w:type="textWrapping"/>
        <w:t xml:space="preserve">Kwaliteitsnormen</w:t>
        <w:br w:type="textWrapping"/>
        <w:t xml:space="preserve">Kantoorsoftware</w:t>
        <w:br w:type="textWrapping"/>
        <w:t xml:space="preserve">Interne rapporteringsprocedures</w:t>
        <w:br w:type="textWrapping"/>
        <w:t xml:space="preserve">Vakjargon</w:t>
        <w:br w:type="textWrapping"/>
        <w:t xml:space="preserve">Geluidsisolatienormen</w:t>
        <w:br w:type="textWrapping"/>
        <w:t xml:space="preserve">Thermische isolatie</w:t>
        <w:br w:type="textWrapping"/>
        <w:t xml:space="preserve">Isolatiematerialen</w:t>
        <w:br w:type="textWrapping"/>
        <w:t xml:space="preserve">Energieprestatieregelgeving</w:t>
        <w:br w:type="textWrapping"/>
        <w:t xml:space="preserve">Isolatieprincipes</w:t>
        <w:br w:type="textWrapping"/>
        <w:t xml:space="preserve">Passiefhuisstandaard</w:t>
        <w:br w:type="textWrapping"/>
        <w:t xml:space="preserve">Kostprijsberekening</w:t>
        <w:br w:type="textWrapping"/>
        <w:t xml:space="preserve">Drevel- en stopmethodes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Klantgerichtheid</w:t>
        <w:br w:type="textWrapping"/>
        <w:t xml:space="preserve">Flexibiliteit</w:t>
        <w:br w:type="textWrapping"/>
        <w:t xml:space="preserve">Initiatief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