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Game-ontwikkelaar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Game-ontwikkelaar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ontwerpt, ontwikkelt en test games. Je programmeert in een specifieke computertaal, afhankelijk van het soort game. Je werkt het verhaal, de personages en de interacties uit.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ontwikkelde toepassingen testen</w:t>
        <w:br w:type="textWrapping"/>
        <w:t xml:space="preserve">Digitale beelden bewerken</w:t>
        <w:br w:type="textWrapping"/>
        <w:t xml:space="preserve">Projecten voor gaming ontwerpen</w:t>
        <w:br w:type="textWrapping"/>
        <w:t xml:space="preserve">Technische ICT-ontwikkelingen documenteren</w:t>
        <w:br w:type="textWrapping"/>
        <w:t xml:space="preserve">Een scenario schrijven voor een game</w:t>
        <w:br w:type="textWrapping"/>
        <w:t xml:space="preserve">UX/UI-interfaces ontwerpen</w:t>
        <w:br w:type="textWrapping"/>
        <w:t xml:space="preserve">Grafische software gebruiken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Programmeren in een specifieke computertaal</w:t>
        <w:br w:type="textWrapping"/>
        <w:t xml:space="preserve">Mockups ontwerpen</w:t>
        <w:br w:type="textWrapping"/>
        <w:t xml:space="preserve">Een project voorstellen</w:t>
        <w:br w:type="textWrapping"/>
        <w:t xml:space="preserve">Het ontwerp en de realisatie van websites, animatie, games, ... controleren</w:t>
        <w:br w:type="textWrapping"/>
        <w:t xml:space="preserve">Mobiele applicaties ontwikkelen in een omgeving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Kwaliteitsnormen</w:t>
        <w:br w:type="textWrapping"/>
        <w:t xml:space="preserve">Integratietests</w:t>
        <w:br w:type="textWrapping"/>
        <w:t xml:space="preserve">Regressietests</w:t>
        <w:br w:type="textWrapping"/>
        <w:t xml:space="preserve">Functionele acceptatietests</w:t>
        <w:br w:type="textWrapping"/>
        <w:t xml:space="preserve">Gebruikersacceptatietests</w:t>
        <w:br w:type="textWrapping"/>
        <w:t xml:space="preserve">Systeemtests</w:t>
        <w:br w:type="textWrapping"/>
        <w:t xml:space="preserve">Kleurenleer</w:t>
        <w:br w:type="textWrapping"/>
        <w:t xml:space="preserve">Kleurmeting</w:t>
        <w:br w:type="textWrapping"/>
        <w:t xml:space="preserve">Intellectueel eigendomsrecht</w:t>
        <w:br w:type="textWrapping"/>
        <w:t xml:space="preserve">Fotomontagesoftware</w:t>
        <w:br w:type="textWrapping"/>
        <w:t xml:space="preserve">Software voor beeldsynthese</w:t>
        <w:br w:type="textWrapping"/>
        <w:t xml:space="preserve">Digitale bestandsformaten</w:t>
        <w:br w:type="textWrapping"/>
        <w:t xml:space="preserve">Schermkalibratie </w:t>
        <w:br w:type="textWrapping"/>
        <w:t xml:space="preserve">Programmeertaal Javascript</w:t>
        <w:br w:type="textWrapping"/>
        <w:t xml:space="preserve">Programmeertaal C/C++</w:t>
        <w:br w:type="textWrapping"/>
        <w:t xml:space="preserve">Programmeertaal C#</w:t>
        <w:br w:type="textWrapping"/>
        <w:t xml:space="preserve">Programmeertaal PHP</w:t>
        <w:br w:type="textWrapping"/>
        <w:t xml:space="preserve">Programmeertaal Python</w:t>
        <w:br w:type="textWrapping"/>
        <w:t xml:space="preserve">Game design</w:t>
        <w:br w:type="textWrapping"/>
        <w:t xml:space="preserve">Game engines</w:t>
        <w:br w:type="textWrapping"/>
        <w:t xml:space="preserve">Technieken voor het schrijven van dialogen</w:t>
        <w:br w:type="textWrapping"/>
        <w:t xml:space="preserve">Technieken voor het schrijven van scenario's</w:t>
        <w:br w:type="textWrapping"/>
        <w:t xml:space="preserve">Storytelling en verhalende communicatie</w:t>
        <w:br w:type="textWrapping"/>
        <w:t xml:space="preserve">Game scripting</w:t>
        <w:br w:type="textWrapping"/>
        <w:t xml:space="preserve">Video game genres</w:t>
        <w:br w:type="textWrapping"/>
        <w:t xml:space="preserve">User Interface design (UI)</w:t>
        <w:br w:type="textWrapping"/>
        <w:t xml:space="preserve">Typologie van klanten</w:t>
        <w:br w:type="textWrapping"/>
        <w:t xml:space="preserve">User Experience Design (UX)</w:t>
        <w:br w:type="textWrapping"/>
        <w:t xml:space="preserve">Software Figma</w:t>
        <w:br w:type="textWrapping"/>
        <w:t xml:space="preserve">Software Sketch</w:t>
        <w:br w:type="textWrapping"/>
        <w:t xml:space="preserve">Responsive design</w:t>
        <w:br w:type="textWrapping"/>
        <w:t xml:space="preserve">Programmeertalen</w:t>
        <w:br w:type="textWrapping"/>
        <w:t xml:space="preserve">Computergraphics</w:t>
        <w:br w:type="textWrapping"/>
        <w:t xml:space="preserve">Software Cinema 4D</w:t>
        <w:br w:type="textWrapping"/>
        <w:t xml:space="preserve">Software 3DS MAX</w:t>
        <w:br w:type="textWrapping"/>
        <w:t xml:space="preserve">Software 3D-animatie</w:t>
        <w:br w:type="textWrapping"/>
        <w:t xml:space="preserve">Software voor vectorafbeeldingen</w:t>
        <w:br w:type="textWrapping"/>
        <w:t xml:space="preserve">VR-toepassingen (virtual reality)</w:t>
        <w:br w:type="textWrapping"/>
        <w:t xml:space="preserve">Game art</w:t>
        <w:br w:type="textWrapping"/>
        <w:t xml:space="preserve">Graphical streamdesign</w:t>
        <w:br w:type="textWrapping"/>
        <w:t xml:space="preserve">AR-toepassingen (augmented reality)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Programmeertaal Fortran</w:t>
        <w:br w:type="textWrapping"/>
        <w:t xml:space="preserve">Programmeertaal Pascal</w:t>
        <w:br w:type="textWrapping"/>
        <w:t xml:space="preserve">Programmeertaal Cobol</w:t>
        <w:br w:type="textWrapping"/>
        <w:t xml:space="preserve">Programmeertaal Java</w:t>
        <w:br w:type="textWrapping"/>
        <w:t xml:space="preserve">Programmeertaal Visual Basic</w:t>
        <w:br w:type="textWrapping"/>
        <w:t xml:space="preserve">Programmeertaal WLanguage</w:t>
        <w:br w:type="textWrapping"/>
        <w:t xml:space="preserve">Programmeertaal Perl</w:t>
        <w:br w:type="textWrapping"/>
        <w:t xml:space="preserve">Objectgeoriënteerd programmeren </w:t>
        <w:br w:type="textWrapping"/>
        <w:t xml:space="preserve">Gestructureerd programmeren</w:t>
        <w:br w:type="textWrapping"/>
        <w:t xml:space="preserve">Functioneel programmeren</w:t>
        <w:br w:type="textWrapping"/>
        <w:t xml:space="preserve">Computer accessibility</w:t>
        <w:br w:type="textWrapping"/>
        <w:t xml:space="preserve">Diagramsoftware</w:t>
        <w:br w:type="textWrapping"/>
        <w:t xml:space="preserve">Communicatietechnieken</w:t>
        <w:br w:type="textWrapping"/>
        <w:t xml:space="preserve">Presentatietechnieken</w:t>
        <w:br w:type="textWrapping"/>
        <w:t xml:space="preserve">Compressietechnieken</w:t>
        <w:br w:type="textWrapping"/>
        <w:t xml:space="preserve">Multimediastandaarden</w:t>
        <w:br w:type="textWrapping"/>
        <w:t xml:space="preserve">Streaming- en uploadtechnieken</w:t>
        <w:br w:type="textWrapping"/>
        <w:t xml:space="preserve">Besturingssysteem Android</w:t>
        <w:br w:type="textWrapping"/>
        <w:t xml:space="preserve">iOS</w:t>
        <w:br w:type="textWrapping"/>
        <w:t xml:space="preserve">Hybrid Application Development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Samenwerken</w:t>
        <w:br w:type="textWrapping"/>
        <w:t xml:space="preserve">Creativiteit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