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Polyvalent podiumtechnicus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Polyvalent podiumtechnicus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plaatst en monteert podiuminstallaties voor decor, licht, geluid, projectie, beeldopname, ... . Soms bouw je podia op. Je volgt de veiligheidsregels en de productievereisten.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Belichtingsmateriaal installeren</w:t>
        <w:br w:type="textWrapping"/>
        <w:t xml:space="preserve">Geluidsmateriaal installeren</w:t>
        <w:br w:type="textWrapping"/>
        <w:t xml:space="preserve">Laden en lossen</w:t>
        <w:br w:type="textWrapping"/>
        <w:t xml:space="preserve">Decorelementen en rekwisieten installeren</w:t>
        <w:br w:type="textWrapping"/>
        <w:t xml:space="preserve">Decorelementen en materiaal vervoeren</w:t>
        <w:br w:type="textWrapping"/>
        <w:t xml:space="preserve">Decorelementen bevestigen aan draagstructuren</w:t>
        <w:br w:type="textWrapping"/>
        <w:t xml:space="preserve">Draagstructuren en trekken bedienen</w:t>
        <w:br w:type="textWrapping"/>
        <w:t xml:space="preserve">Overleggen over technische ontwerpen</w:t>
        <w:br w:type="textWrapping"/>
        <w:t xml:space="preserve">Opname- en randapparatuur installeren</w:t>
        <w:br w:type="textWrapping"/>
        <w:t xml:space="preserve">Veilig werken</w:t>
        <w:br w:type="textWrapping"/>
        <w:t xml:space="preserve">Milieubewust werken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Medewerkers trainen in technieken en procedures</w:t>
        <w:br w:type="textWrapping"/>
        <w:t xml:space="preserve">Gereedschap of materieel onderhouden</w:t>
        <w:br w:type="textWrapping"/>
        <w:t xml:space="preserve">Decorelementen en rekwisieten verplaatsen tijdens voorstellingen</w:t>
        <w:br w:type="textWrapping"/>
        <w:t xml:space="preserve">Podiumstructuren installeren</w:t>
        <w:br w:type="textWrapping"/>
        <w:t xml:space="preserve">Een geautomatiseerde trekkenwand bedienen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Ergonomische hef- en tiltechnieken</w:t>
        <w:br w:type="textWrapping"/>
        <w:t xml:space="preserve">Veiligheidsregels</w:t>
        <w:br w:type="textWrapping"/>
        <w:t xml:space="preserve">Elektriciteit</w:t>
        <w:br w:type="textWrapping"/>
        <w:t xml:space="preserve">Veiligheidsregels voor werkzaamheden onder spanning</w:t>
        <w:br w:type="textWrapping"/>
        <w:t xml:space="preserve">Lezen van podiumtechnische plannen</w:t>
        <w:br w:type="textWrapping"/>
        <w:t xml:space="preserve">Elektrotechniek</w:t>
        <w:br w:type="textWrapping"/>
        <w:t xml:space="preserve">Riggingtechnieken</w:t>
        <w:br w:type="textWrapping"/>
        <w:t xml:space="preserve">Verlichtingstypes</w:t>
        <w:br w:type="textWrapping"/>
        <w:t xml:space="preserve">Bekabelingstechnieken</w:t>
        <w:br w:type="textWrapping"/>
        <w:t xml:space="preserve">Belichtingsmateriaal</w:t>
        <w:br w:type="textWrapping"/>
        <w:t xml:space="preserve">Geluidsbeoordeling</w:t>
        <w:br w:type="textWrapping"/>
        <w:t xml:space="preserve">Principes voor de inplanting van geluidsmateriaal</w:t>
        <w:br w:type="textWrapping"/>
        <w:t xml:space="preserve">Geluidsmateriaal </w:t>
        <w:br w:type="textWrapping"/>
        <w:t xml:space="preserve">Akoestiek</w:t>
        <w:br w:type="textWrapping"/>
        <w:t xml:space="preserve">Niet-gemotoriseerde machines voor goederenbehandeling</w:t>
        <w:br w:type="textWrapping"/>
        <w:t xml:space="preserve">Principes van ladingverdeling</w:t>
        <w:br w:type="textWrapping"/>
        <w:t xml:space="preserve">Laad- en lostechnieken</w:t>
        <w:br w:type="textWrapping"/>
        <w:t xml:space="preserve">Laad- en stouwtechnieken</w:t>
        <w:br w:type="textWrapping"/>
        <w:t xml:space="preserve">Inschatting van lasten</w:t>
        <w:br w:type="textWrapping"/>
        <w:t xml:space="preserve">Stapelhulpmiddelen</w:t>
        <w:br w:type="textWrapping"/>
        <w:t xml:space="preserve">Lezen van technische documenten</w:t>
        <w:br w:type="textWrapping"/>
        <w:t xml:space="preserve">Montagetechnieken</w:t>
        <w:br w:type="textWrapping"/>
        <w:t xml:space="preserve">Theatermechanica</w:t>
        <w:br w:type="textWrapping"/>
        <w:t xml:space="preserve">Demontagetechnieken</w:t>
        <w:br w:type="textWrapping"/>
        <w:t xml:space="preserve">Zichtlijnen</w:t>
        <w:br w:type="textWrapping"/>
        <w:t xml:space="preserve">Dolly's</w:t>
        <w:br w:type="textWrapping"/>
        <w:br w:type="textWrapping"/>
        <w:t xml:space="preserve">Autolaadkranen</w:t>
        <w:br w:type="textWrapping"/>
        <w:t xml:space="preserve">Mechanica</w:t>
        <w:br w:type="textWrapping"/>
        <w:t xml:space="preserve">Manuele of automatische trekkenwand</w:t>
        <w:br w:type="textWrapping"/>
        <w:t xml:space="preserve">Toneelrepertoires en -genres</w:t>
        <w:br w:type="textWrapping"/>
        <w:t xml:space="preserve">Theatertechnische terminologie</w:t>
        <w:br w:type="textWrapping"/>
        <w:t xml:space="preserve">Aankoop- en huurprijzen</w:t>
        <w:br w:type="textWrapping"/>
        <w:t xml:space="preserve">Artistieke concepten</w:t>
        <w:br w:type="textWrapping"/>
        <w:t xml:space="preserve">Elektronica</w:t>
        <w:br w:type="textWrapping"/>
        <w:t xml:space="preserve">Installatie van opnamemateriaal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Didactische technieken</w:t>
        <w:br w:type="textWrapping"/>
        <w:t xml:space="preserve">Opleidingstechnieken</w:t>
        <w:br w:type="textWrapping"/>
        <w:t xml:space="preserve">Lezen van plannen en schema's</w:t>
        <w:br w:type="textWrapping"/>
        <w:t xml:space="preserve">Onderhoudsprocedures</w:t>
        <w:br w:type="textWrapping"/>
        <w:t xml:space="preserve">Handgereedschap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Stressbestendigheid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